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EB2" w:rsidRPr="0012380C" w:rsidRDefault="00F76EB2" w:rsidP="00F76EB2">
      <w:pPr>
        <w:spacing w:before="0" w:after="0"/>
        <w:jc w:val="center"/>
        <w:rPr>
          <w:rFonts w:ascii="Arial" w:eastAsia="Times New Roman" w:hAnsi="Arial" w:cs="Arial"/>
          <w:szCs w:val="20"/>
        </w:rPr>
      </w:pPr>
      <w:r w:rsidRPr="0012380C">
        <w:rPr>
          <w:rFonts w:ascii="Arial" w:eastAsia="Times New Roman" w:hAnsi="Arial" w:cs="Arial"/>
          <w:szCs w:val="20"/>
        </w:rPr>
        <w:t xml:space="preserve">Gasser Bush Associates </w:t>
      </w:r>
    </w:p>
    <w:p w:rsidR="00F76EB2" w:rsidRPr="0012380C" w:rsidRDefault="00F76EB2" w:rsidP="00F76EB2">
      <w:pPr>
        <w:spacing w:before="0" w:after="0"/>
        <w:jc w:val="center"/>
        <w:rPr>
          <w:rFonts w:ascii="Arial" w:eastAsia="Times New Roman" w:hAnsi="Arial" w:cs="Arial"/>
          <w:szCs w:val="20"/>
        </w:rPr>
      </w:pPr>
      <w:r w:rsidRPr="0012380C">
        <w:rPr>
          <w:rFonts w:ascii="Arial" w:eastAsia="Times New Roman" w:hAnsi="Arial" w:cs="Arial"/>
          <w:szCs w:val="20"/>
        </w:rPr>
        <w:t>30984 Industrial</w:t>
      </w:r>
    </w:p>
    <w:p w:rsidR="00F76EB2" w:rsidRPr="0012380C" w:rsidRDefault="00F76EB2" w:rsidP="00F76EB2">
      <w:pPr>
        <w:spacing w:before="0" w:after="0"/>
        <w:jc w:val="center"/>
        <w:rPr>
          <w:rFonts w:ascii="Arial" w:eastAsia="Times New Roman" w:hAnsi="Arial" w:cs="Arial"/>
          <w:szCs w:val="20"/>
        </w:rPr>
      </w:pPr>
      <w:r w:rsidRPr="0012380C">
        <w:rPr>
          <w:rFonts w:ascii="Arial" w:eastAsia="Times New Roman" w:hAnsi="Arial" w:cs="Arial"/>
          <w:szCs w:val="20"/>
        </w:rPr>
        <w:t>Livonia, MI 48150</w:t>
      </w:r>
    </w:p>
    <w:p w:rsidR="00F76EB2" w:rsidRPr="0012380C" w:rsidRDefault="00F76EB2" w:rsidP="00F76EB2">
      <w:pPr>
        <w:spacing w:before="0" w:after="0"/>
        <w:jc w:val="center"/>
        <w:rPr>
          <w:rFonts w:ascii="Arial" w:eastAsia="Times New Roman" w:hAnsi="Arial" w:cs="Arial"/>
          <w:szCs w:val="20"/>
        </w:rPr>
      </w:pPr>
      <w:r w:rsidRPr="0012380C">
        <w:rPr>
          <w:rFonts w:ascii="Arial" w:eastAsia="Times New Roman" w:hAnsi="Arial" w:cs="Arial"/>
          <w:szCs w:val="20"/>
        </w:rPr>
        <w:t>www.gasserbush.com</w:t>
      </w:r>
    </w:p>
    <w:p w:rsidR="00F76EB2" w:rsidRPr="0012380C" w:rsidRDefault="00F76EB2" w:rsidP="00F76EB2">
      <w:pPr>
        <w:spacing w:before="0" w:after="0"/>
        <w:jc w:val="center"/>
        <w:rPr>
          <w:rFonts w:ascii="Arial" w:eastAsia="Times New Roman" w:hAnsi="Arial" w:cs="Arial"/>
          <w:szCs w:val="20"/>
        </w:rPr>
      </w:pPr>
    </w:p>
    <w:p w:rsidR="00F76EB2" w:rsidRPr="0012380C" w:rsidRDefault="00F76EB2" w:rsidP="00F76EB2">
      <w:pPr>
        <w:spacing w:before="0" w:after="0"/>
        <w:rPr>
          <w:rFonts w:ascii="Arial" w:eastAsia="Times New Roman" w:hAnsi="Arial" w:cs="Arial"/>
          <w:szCs w:val="20"/>
        </w:rPr>
      </w:pPr>
      <w:r w:rsidRPr="0012380C">
        <w:rPr>
          <w:rFonts w:ascii="Arial" w:eastAsia="Times New Roman" w:hAnsi="Arial" w:cs="Arial"/>
          <w:szCs w:val="20"/>
        </w:rPr>
        <w:t xml:space="preserve">Gasser Bush Associates is the largest manufacturer’s rep agency of commercial and industrial lighting and lighting controls equipment in the state of Michigan and Northwest Ohio, currently representing over 90 different manufacturers.  We work closely with the architectural and engineering design community and sell our products through the electrical distribution channels.  You can learn more about us at </w:t>
      </w:r>
      <w:hyperlink r:id="rId5" w:history="1">
        <w:r w:rsidRPr="0012380C">
          <w:rPr>
            <w:rFonts w:ascii="Arial" w:eastAsia="Times New Roman" w:hAnsi="Arial" w:cs="Arial"/>
            <w:color w:val="0000FF"/>
            <w:szCs w:val="20"/>
            <w:u w:val="single"/>
          </w:rPr>
          <w:t>www.gasserbush.com</w:t>
        </w:r>
      </w:hyperlink>
      <w:r w:rsidRPr="0012380C">
        <w:rPr>
          <w:rFonts w:ascii="Arial" w:eastAsia="Times New Roman" w:hAnsi="Arial" w:cs="Arial"/>
          <w:szCs w:val="20"/>
        </w:rPr>
        <w:t>.</w:t>
      </w:r>
    </w:p>
    <w:p w:rsidR="00F76EB2" w:rsidRPr="0012380C" w:rsidRDefault="00F76EB2" w:rsidP="00F76EB2">
      <w:pPr>
        <w:spacing w:before="0" w:after="0"/>
        <w:rPr>
          <w:rFonts w:ascii="Arial" w:eastAsia="Times New Roman" w:hAnsi="Arial" w:cs="Arial"/>
          <w:szCs w:val="20"/>
        </w:rPr>
      </w:pPr>
    </w:p>
    <w:p w:rsidR="001E2E79" w:rsidRPr="0012380C" w:rsidRDefault="00F76EB2" w:rsidP="001E2E79">
      <w:pPr>
        <w:rPr>
          <w:rFonts w:ascii="Arial" w:hAnsi="Arial" w:cs="Arial"/>
          <w:b/>
          <w:smallCaps/>
          <w:color w:val="262626"/>
          <w:szCs w:val="20"/>
        </w:rPr>
      </w:pPr>
      <w:r w:rsidRPr="0012380C">
        <w:rPr>
          <w:rFonts w:ascii="Arial" w:eastAsia="Times New Roman" w:hAnsi="Arial" w:cs="Arial"/>
          <w:szCs w:val="20"/>
        </w:rPr>
        <w:t xml:space="preserve">We are looking for a full time </w:t>
      </w:r>
      <w:r w:rsidR="0012380C" w:rsidRPr="00827615">
        <w:rPr>
          <w:rFonts w:ascii="Arial" w:eastAsia="Times New Roman" w:hAnsi="Arial" w:cs="Arial"/>
          <w:b/>
          <w:sz w:val="24"/>
          <w:szCs w:val="24"/>
        </w:rPr>
        <w:t>CUSTOMER SERVICE REPRESENTATIVE</w:t>
      </w:r>
      <w:r w:rsidRPr="0012380C">
        <w:rPr>
          <w:rFonts w:ascii="Arial" w:eastAsia="Times New Roman" w:hAnsi="Arial" w:cs="Arial"/>
          <w:szCs w:val="20"/>
        </w:rPr>
        <w:t xml:space="preserve"> to be a part of our inside sales support team. </w:t>
      </w:r>
      <w:r w:rsidR="001E2E79" w:rsidRPr="0012380C">
        <w:rPr>
          <w:rFonts w:ascii="Arial" w:eastAsia="Times New Roman" w:hAnsi="Arial" w:cs="Arial"/>
          <w:szCs w:val="20"/>
        </w:rPr>
        <w:t xml:space="preserve"> </w:t>
      </w:r>
      <w:r w:rsidR="001975E7">
        <w:rPr>
          <w:rStyle w:val="BulletedListChar"/>
          <w:rFonts w:ascii="Arial" w:hAnsi="Arial" w:cs="Arial"/>
          <w:szCs w:val="20"/>
        </w:rPr>
        <w:t>The CSR</w:t>
      </w:r>
      <w:r w:rsidR="001E2E79" w:rsidRPr="0012380C">
        <w:rPr>
          <w:rStyle w:val="BulletedListChar"/>
          <w:rFonts w:ascii="Arial" w:hAnsi="Arial" w:cs="Arial"/>
          <w:szCs w:val="20"/>
        </w:rPr>
        <w:t xml:space="preserve"> and helps ensure that the company is highly responsive to the needs of our customers, sales representatives, and sales personnel</w:t>
      </w:r>
      <w:r w:rsidR="001975E7">
        <w:rPr>
          <w:rStyle w:val="BulletedListChar"/>
          <w:rFonts w:ascii="Arial" w:hAnsi="Arial" w:cs="Arial"/>
          <w:szCs w:val="20"/>
        </w:rPr>
        <w:t xml:space="preserve"> by performing all support tasks, including order entry, for a specified set of customers</w:t>
      </w:r>
      <w:r w:rsidR="001E2E79" w:rsidRPr="0012380C">
        <w:rPr>
          <w:rStyle w:val="BulletedListChar"/>
          <w:rFonts w:ascii="Arial" w:hAnsi="Arial" w:cs="Arial"/>
          <w:szCs w:val="20"/>
        </w:rPr>
        <w:t>.</w:t>
      </w:r>
    </w:p>
    <w:p w:rsidR="001E2E79" w:rsidRPr="0012380C" w:rsidRDefault="001E2E79" w:rsidP="00F76EB2">
      <w:pPr>
        <w:spacing w:before="0" w:after="0"/>
        <w:rPr>
          <w:rFonts w:ascii="Arial" w:eastAsia="Times New Roman" w:hAnsi="Arial" w:cs="Arial"/>
          <w:szCs w:val="20"/>
        </w:rPr>
      </w:pPr>
    </w:p>
    <w:p w:rsidR="00F76EB2" w:rsidRPr="0012380C" w:rsidRDefault="00F76EB2" w:rsidP="00F76EB2">
      <w:pPr>
        <w:spacing w:before="0" w:after="0"/>
        <w:rPr>
          <w:rFonts w:ascii="Arial" w:eastAsia="Times New Roman" w:hAnsi="Arial" w:cs="Arial"/>
          <w:szCs w:val="20"/>
        </w:rPr>
      </w:pPr>
      <w:r w:rsidRPr="0012380C">
        <w:rPr>
          <w:rFonts w:ascii="Arial" w:eastAsia="Times New Roman" w:hAnsi="Arial" w:cs="Arial"/>
          <w:szCs w:val="20"/>
        </w:rPr>
        <w:t>Some of the job duties will include:</w:t>
      </w:r>
    </w:p>
    <w:p w:rsidR="00F76EB2" w:rsidRPr="0012380C" w:rsidRDefault="00F76EB2" w:rsidP="00F76EB2">
      <w:pPr>
        <w:spacing w:before="0" w:after="0"/>
        <w:rPr>
          <w:rFonts w:ascii="Arial" w:eastAsia="Times New Roman" w:hAnsi="Arial" w:cs="Arial"/>
          <w:szCs w:val="20"/>
        </w:rPr>
      </w:pPr>
    </w:p>
    <w:p w:rsidR="00F76EB2" w:rsidRPr="0012380C" w:rsidRDefault="00F76EB2" w:rsidP="00F76EB2">
      <w:pPr>
        <w:numPr>
          <w:ilvl w:val="0"/>
          <w:numId w:val="6"/>
        </w:numPr>
        <w:spacing w:before="0" w:after="0"/>
        <w:rPr>
          <w:rFonts w:ascii="Arial" w:eastAsia="Times New Roman" w:hAnsi="Arial" w:cs="Arial"/>
          <w:szCs w:val="20"/>
        </w:rPr>
      </w:pPr>
      <w:r w:rsidRPr="0012380C">
        <w:rPr>
          <w:rFonts w:ascii="Arial" w:eastAsia="Times New Roman" w:hAnsi="Arial" w:cs="Arial"/>
          <w:szCs w:val="20"/>
        </w:rPr>
        <w:t>Order entry for lighting and controls purchase orders</w:t>
      </w:r>
    </w:p>
    <w:p w:rsidR="00F76EB2" w:rsidRPr="0012380C" w:rsidRDefault="00F76EB2" w:rsidP="001E2E79">
      <w:pPr>
        <w:numPr>
          <w:ilvl w:val="0"/>
          <w:numId w:val="6"/>
        </w:numPr>
        <w:spacing w:before="0" w:after="0"/>
        <w:rPr>
          <w:rFonts w:ascii="Arial" w:eastAsia="Times New Roman" w:hAnsi="Arial" w:cs="Arial"/>
          <w:szCs w:val="20"/>
        </w:rPr>
      </w:pPr>
      <w:r w:rsidRPr="0012380C">
        <w:rPr>
          <w:rFonts w:ascii="Arial" w:eastAsia="Times New Roman" w:hAnsi="Arial" w:cs="Arial"/>
          <w:szCs w:val="20"/>
        </w:rPr>
        <w:t>Expediting orders with various manufacturers</w:t>
      </w:r>
    </w:p>
    <w:p w:rsidR="0012380C" w:rsidRPr="0012380C" w:rsidRDefault="0012380C" w:rsidP="0012380C">
      <w:pPr>
        <w:pStyle w:val="ListParagraph"/>
        <w:widowControl/>
        <w:numPr>
          <w:ilvl w:val="0"/>
          <w:numId w:val="6"/>
        </w:numPr>
        <w:spacing w:after="0" w:line="240" w:lineRule="auto"/>
        <w:rPr>
          <w:rStyle w:val="BulletedListChar"/>
          <w:rFonts w:ascii="Arial" w:hAnsi="Arial" w:cs="Arial"/>
          <w:szCs w:val="20"/>
        </w:rPr>
      </w:pPr>
      <w:r w:rsidRPr="0012380C">
        <w:rPr>
          <w:rStyle w:val="BulletedListChar"/>
          <w:rFonts w:ascii="Arial" w:hAnsi="Arial" w:cs="Arial"/>
          <w:szCs w:val="20"/>
        </w:rPr>
        <w:t>Organize, monitor, and coordinate customer expectation</w:t>
      </w:r>
      <w:r>
        <w:rPr>
          <w:rStyle w:val="BulletedListChar"/>
          <w:rFonts w:ascii="Arial" w:hAnsi="Arial" w:cs="Arial"/>
          <w:szCs w:val="20"/>
        </w:rPr>
        <w:t>s and due dates</w:t>
      </w:r>
    </w:p>
    <w:p w:rsidR="001E2E79" w:rsidRPr="0012380C" w:rsidRDefault="001E2E79" w:rsidP="001E2E79">
      <w:pPr>
        <w:pStyle w:val="ListParagraph"/>
        <w:widowControl/>
        <w:numPr>
          <w:ilvl w:val="0"/>
          <w:numId w:val="6"/>
        </w:numPr>
        <w:spacing w:after="0" w:line="240" w:lineRule="auto"/>
        <w:rPr>
          <w:rStyle w:val="BulletedListChar"/>
          <w:rFonts w:ascii="Arial" w:hAnsi="Arial" w:cs="Arial"/>
          <w:szCs w:val="20"/>
        </w:rPr>
      </w:pPr>
      <w:r w:rsidRPr="0012380C">
        <w:rPr>
          <w:rStyle w:val="BulletedListChar"/>
          <w:rFonts w:ascii="Arial" w:hAnsi="Arial" w:cs="Arial"/>
          <w:szCs w:val="20"/>
        </w:rPr>
        <w:t xml:space="preserve">Interface effectively and professionally with </w:t>
      </w:r>
      <w:r w:rsidR="0012380C">
        <w:rPr>
          <w:rStyle w:val="BulletedListChar"/>
          <w:rFonts w:ascii="Arial" w:hAnsi="Arial" w:cs="Arial"/>
          <w:szCs w:val="20"/>
        </w:rPr>
        <w:t>internal and external customers</w:t>
      </w:r>
    </w:p>
    <w:p w:rsidR="001E2E79" w:rsidRPr="0012380C" w:rsidRDefault="001E2E79" w:rsidP="001E2E79">
      <w:pPr>
        <w:pStyle w:val="ListParagraph"/>
        <w:widowControl/>
        <w:numPr>
          <w:ilvl w:val="0"/>
          <w:numId w:val="6"/>
        </w:numPr>
        <w:spacing w:after="0" w:line="240" w:lineRule="auto"/>
        <w:rPr>
          <w:rStyle w:val="BulletedListChar"/>
          <w:rFonts w:ascii="Arial" w:hAnsi="Arial" w:cs="Arial"/>
          <w:szCs w:val="20"/>
        </w:rPr>
      </w:pPr>
      <w:r w:rsidRPr="0012380C">
        <w:rPr>
          <w:rStyle w:val="BulletedListChar"/>
          <w:rFonts w:ascii="Arial" w:hAnsi="Arial" w:cs="Arial"/>
          <w:szCs w:val="20"/>
        </w:rPr>
        <w:t>Assess problems and provide suitable solutions</w:t>
      </w:r>
    </w:p>
    <w:p w:rsidR="001E2E79" w:rsidRPr="0012380C" w:rsidRDefault="001E2E79" w:rsidP="001E2E79">
      <w:pPr>
        <w:pStyle w:val="ListParagraph"/>
        <w:widowControl/>
        <w:numPr>
          <w:ilvl w:val="0"/>
          <w:numId w:val="6"/>
        </w:numPr>
        <w:spacing w:after="0" w:line="240" w:lineRule="auto"/>
        <w:rPr>
          <w:rStyle w:val="BulletedListChar"/>
          <w:rFonts w:ascii="Arial" w:hAnsi="Arial" w:cs="Arial"/>
          <w:szCs w:val="20"/>
        </w:rPr>
      </w:pPr>
      <w:r w:rsidRPr="0012380C">
        <w:rPr>
          <w:rStyle w:val="BulletedListChar"/>
          <w:rFonts w:ascii="Arial" w:hAnsi="Arial" w:cs="Arial"/>
          <w:szCs w:val="20"/>
        </w:rPr>
        <w:t>Coordinate and track customer projects an</w:t>
      </w:r>
      <w:r w:rsidR="0012380C">
        <w:rPr>
          <w:rStyle w:val="BulletedListChar"/>
          <w:rFonts w:ascii="Arial" w:hAnsi="Arial" w:cs="Arial"/>
          <w:szCs w:val="20"/>
        </w:rPr>
        <w:t>d ensure compliance with client expectation</w:t>
      </w:r>
    </w:p>
    <w:p w:rsidR="001E2E79" w:rsidRPr="0012380C" w:rsidRDefault="001E2E79" w:rsidP="001E2E79">
      <w:pPr>
        <w:pStyle w:val="BulletedList"/>
        <w:numPr>
          <w:ilvl w:val="0"/>
          <w:numId w:val="6"/>
        </w:numPr>
        <w:spacing w:before="0"/>
        <w:rPr>
          <w:rStyle w:val="BulletedListChar"/>
          <w:rFonts w:ascii="Arial" w:hAnsi="Arial" w:cs="Arial"/>
          <w:szCs w:val="20"/>
        </w:rPr>
      </w:pPr>
      <w:r w:rsidRPr="0012380C">
        <w:rPr>
          <w:rStyle w:val="BulletedListChar"/>
          <w:rFonts w:ascii="Arial" w:hAnsi="Arial" w:cs="Arial"/>
          <w:szCs w:val="20"/>
        </w:rPr>
        <w:t>Ensures all work-related activities and functions are performed in a professional manner</w:t>
      </w:r>
    </w:p>
    <w:p w:rsidR="001E2E79" w:rsidRPr="0012380C" w:rsidRDefault="001E2E79" w:rsidP="001E2E79">
      <w:pPr>
        <w:pStyle w:val="BulletedList"/>
        <w:numPr>
          <w:ilvl w:val="0"/>
          <w:numId w:val="6"/>
        </w:numPr>
        <w:spacing w:before="0" w:after="0"/>
        <w:rPr>
          <w:rFonts w:ascii="Arial" w:hAnsi="Arial" w:cs="Arial"/>
          <w:szCs w:val="20"/>
        </w:rPr>
      </w:pPr>
      <w:r w:rsidRPr="0012380C">
        <w:rPr>
          <w:rStyle w:val="BulletedListChar"/>
          <w:rFonts w:ascii="Arial" w:hAnsi="Arial" w:cs="Arial"/>
          <w:szCs w:val="20"/>
        </w:rPr>
        <w:t>Performs all other duties as assigned.</w:t>
      </w:r>
    </w:p>
    <w:p w:rsidR="00F76EB2" w:rsidRPr="0012380C" w:rsidRDefault="00F76EB2" w:rsidP="00F76EB2">
      <w:pPr>
        <w:spacing w:before="0" w:after="0"/>
        <w:ind w:left="720"/>
        <w:rPr>
          <w:rFonts w:ascii="Arial" w:eastAsia="Times New Roman" w:hAnsi="Arial" w:cs="Arial"/>
          <w:szCs w:val="20"/>
        </w:rPr>
      </w:pPr>
    </w:p>
    <w:p w:rsidR="00F76EB2" w:rsidRPr="00E351B0" w:rsidRDefault="00F76EB2" w:rsidP="00F76EB2">
      <w:pPr>
        <w:spacing w:before="0" w:after="0"/>
        <w:rPr>
          <w:rFonts w:ascii="Arial" w:eastAsia="Times New Roman" w:hAnsi="Arial" w:cs="Arial"/>
          <w:szCs w:val="20"/>
        </w:rPr>
      </w:pPr>
      <w:r w:rsidRPr="00E351B0">
        <w:rPr>
          <w:rFonts w:ascii="Arial" w:eastAsia="Times New Roman" w:hAnsi="Arial" w:cs="Arial"/>
          <w:szCs w:val="20"/>
        </w:rPr>
        <w:t>Required Qualifications:</w:t>
      </w:r>
    </w:p>
    <w:p w:rsidR="00F76EB2" w:rsidRPr="0012380C" w:rsidRDefault="00F76EB2" w:rsidP="00F76EB2">
      <w:pPr>
        <w:spacing w:before="0" w:after="0"/>
        <w:rPr>
          <w:rFonts w:ascii="Arial" w:eastAsia="Times New Roman" w:hAnsi="Arial" w:cs="Arial"/>
          <w:szCs w:val="20"/>
        </w:rPr>
      </w:pPr>
      <w:r w:rsidRPr="0012380C">
        <w:rPr>
          <w:rFonts w:ascii="Arial" w:eastAsia="Times New Roman" w:hAnsi="Arial" w:cs="Arial"/>
          <w:szCs w:val="20"/>
        </w:rPr>
        <w:tab/>
      </w:r>
    </w:p>
    <w:p w:rsidR="0012380C" w:rsidRPr="0012380C" w:rsidRDefault="001E2E79" w:rsidP="0012380C">
      <w:pPr>
        <w:pStyle w:val="ListParagraph"/>
        <w:widowControl/>
        <w:numPr>
          <w:ilvl w:val="0"/>
          <w:numId w:val="4"/>
        </w:numPr>
        <w:spacing w:after="0" w:line="240" w:lineRule="auto"/>
        <w:rPr>
          <w:rStyle w:val="BulletedListChar"/>
          <w:rFonts w:ascii="Arial" w:hAnsi="Arial" w:cs="Arial"/>
          <w:szCs w:val="20"/>
        </w:rPr>
      </w:pPr>
      <w:r w:rsidRPr="0012380C">
        <w:rPr>
          <w:rStyle w:val="BulletedListChar"/>
          <w:rFonts w:ascii="Arial" w:hAnsi="Arial" w:cs="Arial"/>
          <w:szCs w:val="20"/>
        </w:rPr>
        <w:t>High School diploma or equivalent work experience</w:t>
      </w:r>
    </w:p>
    <w:p w:rsidR="00F76EB2" w:rsidRPr="0012380C" w:rsidRDefault="00F76EB2" w:rsidP="0012380C">
      <w:pPr>
        <w:pStyle w:val="ListParagraph"/>
        <w:widowControl/>
        <w:numPr>
          <w:ilvl w:val="0"/>
          <w:numId w:val="4"/>
        </w:numPr>
        <w:spacing w:after="0" w:line="240" w:lineRule="auto"/>
        <w:rPr>
          <w:rFonts w:ascii="Arial" w:eastAsia="Calibri" w:hAnsi="Arial" w:cs="Arial"/>
          <w:color w:val="262626"/>
          <w:sz w:val="20"/>
          <w:szCs w:val="20"/>
        </w:rPr>
      </w:pPr>
      <w:r w:rsidRPr="0012380C">
        <w:rPr>
          <w:rFonts w:ascii="Arial" w:eastAsia="Times New Roman" w:hAnsi="Arial" w:cs="Arial"/>
          <w:sz w:val="20"/>
          <w:szCs w:val="20"/>
        </w:rPr>
        <w:t>Excellent written and oral communicator with pleasant and professional phone skills</w:t>
      </w:r>
    </w:p>
    <w:p w:rsidR="001E2E79" w:rsidRPr="0012380C" w:rsidRDefault="0012380C" w:rsidP="0012380C">
      <w:pPr>
        <w:numPr>
          <w:ilvl w:val="0"/>
          <w:numId w:val="4"/>
        </w:numPr>
        <w:spacing w:before="0" w:after="0"/>
        <w:rPr>
          <w:rStyle w:val="BulletedListChar"/>
          <w:rFonts w:ascii="Arial" w:eastAsia="Times New Roman" w:hAnsi="Arial" w:cs="Arial"/>
          <w:color w:val="auto"/>
          <w:szCs w:val="20"/>
        </w:rPr>
      </w:pPr>
      <w:r w:rsidRPr="0012380C">
        <w:rPr>
          <w:rFonts w:ascii="Arial" w:eastAsia="Times New Roman" w:hAnsi="Arial" w:cs="Arial"/>
          <w:szCs w:val="20"/>
        </w:rPr>
        <w:t xml:space="preserve">Strong </w:t>
      </w:r>
      <w:r w:rsidRPr="0012380C">
        <w:rPr>
          <w:rStyle w:val="BulletedListChar"/>
          <w:rFonts w:ascii="Arial" w:hAnsi="Arial" w:cs="Arial"/>
          <w:szCs w:val="20"/>
        </w:rPr>
        <w:t>p</w:t>
      </w:r>
      <w:r w:rsidR="001E2E79" w:rsidRPr="0012380C">
        <w:rPr>
          <w:rStyle w:val="BulletedListChar"/>
          <w:rFonts w:ascii="Arial" w:hAnsi="Arial" w:cs="Arial"/>
          <w:szCs w:val="20"/>
        </w:rPr>
        <w:t>roficiency in Microsoft Word, Excel, and Power Point</w:t>
      </w:r>
    </w:p>
    <w:p w:rsidR="001E2E79" w:rsidRPr="0012380C" w:rsidRDefault="001E2E79" w:rsidP="001E2E79">
      <w:pPr>
        <w:pStyle w:val="ListParagraph"/>
        <w:widowControl/>
        <w:numPr>
          <w:ilvl w:val="0"/>
          <w:numId w:val="4"/>
        </w:numPr>
        <w:spacing w:after="0" w:line="240" w:lineRule="auto"/>
        <w:rPr>
          <w:rStyle w:val="BulletedListChar"/>
          <w:rFonts w:ascii="Arial" w:hAnsi="Arial" w:cs="Arial"/>
          <w:szCs w:val="20"/>
        </w:rPr>
      </w:pPr>
      <w:r w:rsidRPr="0012380C">
        <w:rPr>
          <w:rStyle w:val="BulletedListChar"/>
          <w:rFonts w:ascii="Arial" w:hAnsi="Arial" w:cs="Arial"/>
          <w:szCs w:val="20"/>
        </w:rPr>
        <w:t>Strong listening, verbal, and written communications skills</w:t>
      </w:r>
    </w:p>
    <w:p w:rsidR="001E2E79" w:rsidRPr="0012380C" w:rsidRDefault="001E2E79" w:rsidP="001E2E79">
      <w:pPr>
        <w:pStyle w:val="ListParagraph"/>
        <w:widowControl/>
        <w:numPr>
          <w:ilvl w:val="0"/>
          <w:numId w:val="4"/>
        </w:numPr>
        <w:spacing w:after="0" w:line="240" w:lineRule="auto"/>
        <w:rPr>
          <w:rStyle w:val="BulletedListChar"/>
          <w:rFonts w:ascii="Arial" w:hAnsi="Arial" w:cs="Arial"/>
          <w:szCs w:val="20"/>
        </w:rPr>
      </w:pPr>
      <w:r w:rsidRPr="0012380C">
        <w:rPr>
          <w:rStyle w:val="BulletedListChar"/>
          <w:rFonts w:ascii="Arial" w:hAnsi="Arial" w:cs="Arial"/>
          <w:szCs w:val="20"/>
        </w:rPr>
        <w:t>Ability to solve problems independently</w:t>
      </w:r>
    </w:p>
    <w:p w:rsidR="001E2E79" w:rsidRPr="0012380C" w:rsidRDefault="001E2E79" w:rsidP="001E2E79">
      <w:pPr>
        <w:numPr>
          <w:ilvl w:val="0"/>
          <w:numId w:val="4"/>
        </w:numPr>
        <w:spacing w:before="0" w:after="0"/>
        <w:rPr>
          <w:rFonts w:ascii="Arial" w:hAnsi="Arial" w:cs="Arial"/>
          <w:color w:val="262626"/>
          <w:szCs w:val="20"/>
        </w:rPr>
      </w:pPr>
      <w:r w:rsidRPr="0012380C">
        <w:rPr>
          <w:rStyle w:val="BulletedListChar"/>
          <w:rFonts w:ascii="Arial" w:hAnsi="Arial" w:cs="Arial"/>
          <w:szCs w:val="20"/>
        </w:rPr>
        <w:t>Confidence, patience, professionalism, tact and diplomacy when dealing with challenging situations</w:t>
      </w:r>
    </w:p>
    <w:p w:rsidR="00F76EB2" w:rsidRPr="0012380C" w:rsidRDefault="00F76EB2" w:rsidP="00F76EB2">
      <w:pPr>
        <w:spacing w:before="0" w:after="0"/>
        <w:rPr>
          <w:rFonts w:ascii="Arial" w:eastAsia="Times New Roman" w:hAnsi="Arial" w:cs="Arial"/>
          <w:szCs w:val="20"/>
        </w:rPr>
      </w:pPr>
    </w:p>
    <w:p w:rsidR="00F76EB2" w:rsidRPr="00E351B0" w:rsidRDefault="00F76EB2" w:rsidP="00F76EB2">
      <w:pPr>
        <w:spacing w:before="0" w:after="0"/>
        <w:rPr>
          <w:rFonts w:ascii="Arial" w:eastAsia="Times New Roman" w:hAnsi="Arial" w:cs="Arial"/>
          <w:szCs w:val="20"/>
        </w:rPr>
      </w:pPr>
      <w:r w:rsidRPr="00E351B0">
        <w:rPr>
          <w:rFonts w:ascii="Arial" w:eastAsia="Times New Roman" w:hAnsi="Arial" w:cs="Arial"/>
          <w:szCs w:val="20"/>
        </w:rPr>
        <w:t>Preferred Qualifications:</w:t>
      </w:r>
    </w:p>
    <w:p w:rsidR="00F76EB2" w:rsidRPr="0012380C" w:rsidRDefault="00F76EB2" w:rsidP="00F76EB2">
      <w:pPr>
        <w:spacing w:before="0" w:after="0"/>
        <w:rPr>
          <w:rFonts w:ascii="Arial" w:eastAsia="Times New Roman" w:hAnsi="Arial" w:cs="Arial"/>
          <w:szCs w:val="20"/>
        </w:rPr>
      </w:pPr>
    </w:p>
    <w:p w:rsidR="00F76EB2" w:rsidRPr="0012380C" w:rsidRDefault="00F76EB2" w:rsidP="00F76EB2">
      <w:pPr>
        <w:numPr>
          <w:ilvl w:val="0"/>
          <w:numId w:val="5"/>
        </w:numPr>
        <w:spacing w:before="0" w:after="0"/>
        <w:rPr>
          <w:rFonts w:ascii="Arial" w:eastAsia="Times New Roman" w:hAnsi="Arial" w:cs="Arial"/>
          <w:szCs w:val="20"/>
        </w:rPr>
      </w:pPr>
      <w:r w:rsidRPr="0012380C">
        <w:rPr>
          <w:rFonts w:ascii="Arial" w:eastAsia="Times New Roman" w:hAnsi="Arial" w:cs="Arial"/>
          <w:szCs w:val="20"/>
        </w:rPr>
        <w:t>1-2 years</w:t>
      </w:r>
      <w:r w:rsidR="001E2E79" w:rsidRPr="0012380C">
        <w:rPr>
          <w:rFonts w:ascii="Arial" w:eastAsia="Times New Roman" w:hAnsi="Arial" w:cs="Arial"/>
          <w:szCs w:val="20"/>
        </w:rPr>
        <w:t>’</w:t>
      </w:r>
      <w:r w:rsidRPr="0012380C">
        <w:rPr>
          <w:rFonts w:ascii="Arial" w:eastAsia="Times New Roman" w:hAnsi="Arial" w:cs="Arial"/>
          <w:szCs w:val="20"/>
        </w:rPr>
        <w:t xml:space="preserve"> experience in the Electrical Industry or Industrial Distribution primarily working with distributors and contractors</w:t>
      </w:r>
    </w:p>
    <w:p w:rsidR="00F76EB2" w:rsidRPr="0012380C" w:rsidRDefault="00F76EB2" w:rsidP="00F76EB2">
      <w:pPr>
        <w:numPr>
          <w:ilvl w:val="0"/>
          <w:numId w:val="5"/>
        </w:numPr>
        <w:spacing w:before="0" w:after="0"/>
        <w:rPr>
          <w:rFonts w:ascii="Arial" w:eastAsia="Times New Roman" w:hAnsi="Arial" w:cs="Arial"/>
          <w:szCs w:val="20"/>
        </w:rPr>
      </w:pPr>
      <w:r w:rsidRPr="0012380C">
        <w:rPr>
          <w:rFonts w:ascii="Arial" w:eastAsia="Times New Roman" w:hAnsi="Arial" w:cs="Arial"/>
          <w:szCs w:val="20"/>
        </w:rPr>
        <w:t>1-2 years’ experience in a related customer service position</w:t>
      </w:r>
    </w:p>
    <w:p w:rsidR="00F76EB2" w:rsidRPr="0012380C" w:rsidRDefault="00F76EB2" w:rsidP="00F76EB2">
      <w:pPr>
        <w:numPr>
          <w:ilvl w:val="0"/>
          <w:numId w:val="5"/>
        </w:numPr>
        <w:spacing w:before="0" w:after="0"/>
        <w:rPr>
          <w:rFonts w:ascii="Arial" w:eastAsia="Times New Roman" w:hAnsi="Arial" w:cs="Arial"/>
          <w:szCs w:val="20"/>
        </w:rPr>
      </w:pPr>
      <w:r w:rsidRPr="0012380C">
        <w:rPr>
          <w:rFonts w:ascii="Arial" w:eastAsia="Times New Roman" w:hAnsi="Arial" w:cs="Arial"/>
          <w:szCs w:val="20"/>
        </w:rPr>
        <w:t>Solid knowledge of lamps, ballast and fixtures</w:t>
      </w:r>
    </w:p>
    <w:p w:rsidR="00F76EB2" w:rsidRPr="0012380C" w:rsidRDefault="001E2E79" w:rsidP="00F76EB2">
      <w:pPr>
        <w:numPr>
          <w:ilvl w:val="0"/>
          <w:numId w:val="5"/>
        </w:numPr>
        <w:spacing w:before="0" w:after="0"/>
        <w:rPr>
          <w:rFonts w:ascii="Arial" w:eastAsia="Times New Roman" w:hAnsi="Arial" w:cs="Arial"/>
          <w:szCs w:val="20"/>
        </w:rPr>
      </w:pPr>
      <w:r w:rsidRPr="0012380C">
        <w:rPr>
          <w:rFonts w:ascii="Arial" w:eastAsia="Times New Roman" w:hAnsi="Arial" w:cs="Arial"/>
          <w:szCs w:val="20"/>
        </w:rPr>
        <w:t>Associates or Bachelor</w:t>
      </w:r>
      <w:r w:rsidR="00F76EB2" w:rsidRPr="0012380C">
        <w:rPr>
          <w:rFonts w:ascii="Arial" w:eastAsia="Times New Roman" w:hAnsi="Arial" w:cs="Arial"/>
          <w:szCs w:val="20"/>
        </w:rPr>
        <w:t>s</w:t>
      </w:r>
      <w:r w:rsidRPr="0012380C">
        <w:rPr>
          <w:rFonts w:ascii="Arial" w:eastAsia="Times New Roman" w:hAnsi="Arial" w:cs="Arial"/>
          <w:szCs w:val="20"/>
        </w:rPr>
        <w:t>’</w:t>
      </w:r>
      <w:r w:rsidR="00F76EB2" w:rsidRPr="0012380C">
        <w:rPr>
          <w:rFonts w:ascii="Arial" w:eastAsia="Times New Roman" w:hAnsi="Arial" w:cs="Arial"/>
          <w:szCs w:val="20"/>
        </w:rPr>
        <w:t xml:space="preserve"> degree in Business, Construction, Distribution or a related field</w:t>
      </w:r>
    </w:p>
    <w:p w:rsidR="00F76EB2" w:rsidRPr="0012380C" w:rsidRDefault="00F76EB2" w:rsidP="00F76EB2">
      <w:pPr>
        <w:spacing w:before="0" w:after="0"/>
        <w:rPr>
          <w:rFonts w:ascii="Arial" w:eastAsia="Times New Roman" w:hAnsi="Arial" w:cs="Arial"/>
          <w:szCs w:val="20"/>
        </w:rPr>
      </w:pPr>
    </w:p>
    <w:p w:rsidR="00F76EB2" w:rsidRPr="00E351B0" w:rsidRDefault="00F76EB2" w:rsidP="00F76EB2">
      <w:pPr>
        <w:spacing w:before="0" w:after="0"/>
        <w:rPr>
          <w:rFonts w:ascii="Arial" w:eastAsia="Times New Roman" w:hAnsi="Arial" w:cs="Arial"/>
          <w:szCs w:val="20"/>
        </w:rPr>
      </w:pPr>
      <w:r w:rsidRPr="00E351B0">
        <w:rPr>
          <w:rFonts w:ascii="Arial" w:eastAsia="Times New Roman" w:hAnsi="Arial" w:cs="Arial"/>
          <w:szCs w:val="20"/>
        </w:rPr>
        <w:t>What Gasser Bush Associates Offers You:</w:t>
      </w:r>
    </w:p>
    <w:p w:rsidR="00F76EB2" w:rsidRPr="0012380C" w:rsidRDefault="00F76EB2" w:rsidP="00F76EB2">
      <w:pPr>
        <w:spacing w:before="0" w:after="0"/>
        <w:rPr>
          <w:rFonts w:ascii="Arial" w:eastAsia="Times New Roman" w:hAnsi="Arial" w:cs="Arial"/>
          <w:szCs w:val="20"/>
        </w:rPr>
      </w:pPr>
      <w:r w:rsidRPr="0012380C">
        <w:rPr>
          <w:rFonts w:ascii="Arial" w:eastAsia="Times New Roman" w:hAnsi="Arial" w:cs="Arial"/>
          <w:szCs w:val="20"/>
        </w:rPr>
        <w:t xml:space="preserve"> </w:t>
      </w:r>
      <w:bookmarkStart w:id="0" w:name="_GoBack"/>
      <w:bookmarkEnd w:id="0"/>
    </w:p>
    <w:p w:rsidR="00F76EB2" w:rsidRPr="0012380C" w:rsidRDefault="00F76EB2" w:rsidP="00F76EB2">
      <w:pPr>
        <w:numPr>
          <w:ilvl w:val="0"/>
          <w:numId w:val="7"/>
        </w:numPr>
        <w:spacing w:before="0" w:after="0"/>
        <w:rPr>
          <w:rFonts w:ascii="Arial" w:eastAsia="Times New Roman" w:hAnsi="Arial" w:cs="Arial"/>
          <w:szCs w:val="20"/>
        </w:rPr>
      </w:pPr>
      <w:r w:rsidRPr="0012380C">
        <w:rPr>
          <w:rFonts w:ascii="Arial" w:eastAsia="Times New Roman" w:hAnsi="Arial" w:cs="Arial"/>
          <w:szCs w:val="20"/>
        </w:rPr>
        <w:t>Competitive pay with vacation and sick days</w:t>
      </w:r>
    </w:p>
    <w:p w:rsidR="00F76EB2" w:rsidRPr="0012380C" w:rsidRDefault="00F76EB2" w:rsidP="00F76EB2">
      <w:pPr>
        <w:numPr>
          <w:ilvl w:val="0"/>
          <w:numId w:val="7"/>
        </w:numPr>
        <w:spacing w:before="0" w:after="0"/>
        <w:rPr>
          <w:rFonts w:ascii="Arial" w:eastAsia="Times New Roman" w:hAnsi="Arial" w:cs="Arial"/>
          <w:szCs w:val="20"/>
        </w:rPr>
      </w:pPr>
      <w:r w:rsidRPr="0012380C">
        <w:rPr>
          <w:rFonts w:ascii="Arial" w:eastAsia="Times New Roman" w:hAnsi="Arial" w:cs="Arial"/>
          <w:szCs w:val="20"/>
        </w:rPr>
        <w:t xml:space="preserve">Excellent benefits package including medical, dental, vision, flexible spending account, and employee assistance program </w:t>
      </w:r>
    </w:p>
    <w:p w:rsidR="00F76EB2" w:rsidRPr="0012380C" w:rsidRDefault="00F76EB2" w:rsidP="00F76EB2">
      <w:pPr>
        <w:numPr>
          <w:ilvl w:val="0"/>
          <w:numId w:val="7"/>
        </w:numPr>
        <w:spacing w:before="0" w:after="0"/>
        <w:rPr>
          <w:rFonts w:ascii="Arial" w:eastAsia="Times New Roman" w:hAnsi="Arial" w:cs="Arial"/>
          <w:szCs w:val="20"/>
        </w:rPr>
      </w:pPr>
      <w:r w:rsidRPr="0012380C">
        <w:rPr>
          <w:rFonts w:ascii="Arial" w:eastAsia="Times New Roman" w:hAnsi="Arial" w:cs="Arial"/>
          <w:szCs w:val="20"/>
        </w:rPr>
        <w:t>Life insurance and long-term disability</w:t>
      </w:r>
    </w:p>
    <w:p w:rsidR="00E7400D" w:rsidRPr="0012380C" w:rsidRDefault="00F76EB2" w:rsidP="0012380C">
      <w:pPr>
        <w:numPr>
          <w:ilvl w:val="0"/>
          <w:numId w:val="7"/>
        </w:numPr>
        <w:spacing w:before="0" w:after="0"/>
        <w:rPr>
          <w:rFonts w:ascii="Arial" w:eastAsia="Times New Roman" w:hAnsi="Arial" w:cs="Arial"/>
          <w:szCs w:val="20"/>
        </w:rPr>
      </w:pPr>
      <w:r w:rsidRPr="0012380C">
        <w:rPr>
          <w:rFonts w:ascii="Arial" w:eastAsia="Times New Roman" w:hAnsi="Arial" w:cs="Arial"/>
          <w:szCs w:val="20"/>
        </w:rPr>
        <w:t>401k with company match and profit sharing</w:t>
      </w:r>
    </w:p>
    <w:p w:rsidR="0012380C" w:rsidRPr="0012380C" w:rsidRDefault="0012380C" w:rsidP="0012380C">
      <w:pPr>
        <w:spacing w:before="0" w:after="0"/>
        <w:rPr>
          <w:rFonts w:ascii="Arial" w:eastAsia="Times New Roman" w:hAnsi="Arial" w:cs="Arial"/>
          <w:szCs w:val="20"/>
        </w:rPr>
      </w:pPr>
    </w:p>
    <w:p w:rsidR="0012380C" w:rsidRPr="0012380C" w:rsidRDefault="0012380C" w:rsidP="0012380C">
      <w:pPr>
        <w:spacing w:before="0" w:after="0"/>
        <w:rPr>
          <w:rFonts w:ascii="Arial" w:eastAsia="Times New Roman" w:hAnsi="Arial" w:cs="Arial"/>
          <w:color w:val="4472C4" w:themeColor="accent1"/>
          <w:szCs w:val="20"/>
        </w:rPr>
      </w:pPr>
      <w:r w:rsidRPr="0012380C">
        <w:rPr>
          <w:rFonts w:ascii="Arial" w:eastAsia="Times New Roman" w:hAnsi="Arial" w:cs="Arial"/>
          <w:b/>
          <w:szCs w:val="20"/>
        </w:rPr>
        <w:t xml:space="preserve">Please forward resume &amp; cover letter to Nick Funaro at </w:t>
      </w:r>
      <w:r w:rsidRPr="0012380C">
        <w:rPr>
          <w:rFonts w:ascii="Arial" w:eastAsia="Times New Roman" w:hAnsi="Arial" w:cs="Arial"/>
          <w:b/>
          <w:color w:val="4472C4" w:themeColor="accent1"/>
          <w:szCs w:val="20"/>
          <w:u w:val="single"/>
        </w:rPr>
        <w:t>nfunaro@gasserbush.com</w:t>
      </w:r>
    </w:p>
    <w:sectPr w:rsidR="0012380C" w:rsidRPr="00123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45FFE"/>
    <w:multiLevelType w:val="hybridMultilevel"/>
    <w:tmpl w:val="3DDA51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B2656B"/>
    <w:multiLevelType w:val="hybridMultilevel"/>
    <w:tmpl w:val="2174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C72C63"/>
    <w:multiLevelType w:val="hybridMultilevel"/>
    <w:tmpl w:val="128262D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445B22C1"/>
    <w:multiLevelType w:val="hybridMultilevel"/>
    <w:tmpl w:val="14EE6C4A"/>
    <w:lvl w:ilvl="0" w:tplc="04090001">
      <w:start w:val="1"/>
      <w:numFmt w:val="bullet"/>
      <w:lvlText w:val=""/>
      <w:lvlJc w:val="left"/>
      <w:pPr>
        <w:ind w:left="720" w:hanging="360"/>
      </w:pPr>
      <w:rPr>
        <w:rFonts w:ascii="Symbol" w:hAnsi="Symbol" w:hint="default"/>
      </w:rPr>
    </w:lvl>
    <w:lvl w:ilvl="1" w:tplc="BE626D2E">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D26562"/>
    <w:multiLevelType w:val="hybridMultilevel"/>
    <w:tmpl w:val="54469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007311"/>
    <w:multiLevelType w:val="hybridMultilevel"/>
    <w:tmpl w:val="573A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258"/>
    <w:rsid w:val="0012380C"/>
    <w:rsid w:val="001975E7"/>
    <w:rsid w:val="001E2E79"/>
    <w:rsid w:val="007B2258"/>
    <w:rsid w:val="00827615"/>
    <w:rsid w:val="00E351B0"/>
    <w:rsid w:val="00E7400D"/>
    <w:rsid w:val="00F76EB2"/>
    <w:rsid w:val="00FE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92D2C-F5B1-4E43-9A9F-FDB6E22F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258"/>
    <w:pPr>
      <w:spacing w:before="60" w:after="20" w:line="240" w:lineRule="auto"/>
    </w:pPr>
    <w:rPr>
      <w:rFonts w:eastAsia="Calibri"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tails">
    <w:name w:val="Details"/>
    <w:basedOn w:val="Normal"/>
    <w:link w:val="DetailsChar"/>
    <w:qFormat/>
    <w:rsid w:val="007B2258"/>
    <w:rPr>
      <w:color w:val="262626"/>
    </w:rPr>
  </w:style>
  <w:style w:type="paragraph" w:customStyle="1" w:styleId="BulletedList">
    <w:name w:val="Bulleted List"/>
    <w:basedOn w:val="Normal"/>
    <w:link w:val="BulletedListChar"/>
    <w:qFormat/>
    <w:rsid w:val="007B2258"/>
    <w:pPr>
      <w:numPr>
        <w:numId w:val="1"/>
      </w:numPr>
    </w:pPr>
    <w:rPr>
      <w:color w:val="262626"/>
    </w:rPr>
  </w:style>
  <w:style w:type="paragraph" w:customStyle="1" w:styleId="Notes">
    <w:name w:val="Notes"/>
    <w:basedOn w:val="Details"/>
    <w:link w:val="NotesChar"/>
    <w:qFormat/>
    <w:rsid w:val="007B2258"/>
    <w:rPr>
      <w:i/>
    </w:rPr>
  </w:style>
  <w:style w:type="paragraph" w:customStyle="1" w:styleId="Descriptionlabels">
    <w:name w:val="Description labels"/>
    <w:basedOn w:val="Normal"/>
    <w:link w:val="DescriptionlabelsChar"/>
    <w:qFormat/>
    <w:rsid w:val="007B2258"/>
    <w:pPr>
      <w:spacing w:before="120" w:after="120"/>
    </w:pPr>
    <w:rPr>
      <w:rFonts w:asciiTheme="majorHAnsi" w:hAnsiTheme="majorHAnsi"/>
      <w:b/>
      <w:smallCaps/>
      <w:color w:val="262626"/>
      <w:sz w:val="22"/>
    </w:rPr>
  </w:style>
  <w:style w:type="character" w:customStyle="1" w:styleId="DetailsChar">
    <w:name w:val="Details Char"/>
    <w:basedOn w:val="DefaultParagraphFont"/>
    <w:link w:val="Details"/>
    <w:rsid w:val="007B2258"/>
    <w:rPr>
      <w:rFonts w:eastAsia="Calibri" w:cs="Times New Roman"/>
      <w:color w:val="262626"/>
      <w:sz w:val="20"/>
    </w:rPr>
  </w:style>
  <w:style w:type="character" w:customStyle="1" w:styleId="BulletedListChar">
    <w:name w:val="Bulleted List Char"/>
    <w:basedOn w:val="DefaultParagraphFont"/>
    <w:link w:val="BulletedList"/>
    <w:rsid w:val="007B2258"/>
    <w:rPr>
      <w:rFonts w:eastAsia="Calibri" w:cs="Times New Roman"/>
      <w:color w:val="262626"/>
      <w:sz w:val="20"/>
    </w:rPr>
  </w:style>
  <w:style w:type="character" w:customStyle="1" w:styleId="NotesChar">
    <w:name w:val="Notes Char"/>
    <w:basedOn w:val="DetailsChar"/>
    <w:link w:val="Notes"/>
    <w:rsid w:val="007B2258"/>
    <w:rPr>
      <w:rFonts w:eastAsia="Calibri" w:cs="Times New Roman"/>
      <w:i/>
      <w:color w:val="262626"/>
      <w:sz w:val="20"/>
    </w:rPr>
  </w:style>
  <w:style w:type="character" w:customStyle="1" w:styleId="DescriptionlabelsChar">
    <w:name w:val="Description labels Char"/>
    <w:basedOn w:val="DefaultParagraphFont"/>
    <w:link w:val="Descriptionlabels"/>
    <w:rsid w:val="007B2258"/>
    <w:rPr>
      <w:rFonts w:asciiTheme="majorHAnsi" w:eastAsia="Calibri" w:hAnsiTheme="majorHAnsi" w:cs="Times New Roman"/>
      <w:b/>
      <w:smallCaps/>
      <w:color w:val="262626"/>
    </w:rPr>
  </w:style>
  <w:style w:type="paragraph" w:styleId="ListParagraph">
    <w:name w:val="List Paragraph"/>
    <w:basedOn w:val="Normal"/>
    <w:uiPriority w:val="34"/>
    <w:qFormat/>
    <w:rsid w:val="007B2258"/>
    <w:pPr>
      <w:widowControl w:val="0"/>
      <w:spacing w:before="0" w:after="200" w:line="276" w:lineRule="auto"/>
      <w:ind w:left="720"/>
      <w:contextualSpacing/>
    </w:pPr>
    <w:rPr>
      <w:rFonts w:eastAsia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sserbus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Funaro</dc:creator>
  <cp:keywords/>
  <dc:description/>
  <cp:lastModifiedBy>Nick Funaro</cp:lastModifiedBy>
  <cp:revision>6</cp:revision>
  <dcterms:created xsi:type="dcterms:W3CDTF">2018-08-27T14:34:00Z</dcterms:created>
  <dcterms:modified xsi:type="dcterms:W3CDTF">2018-08-27T18:01:00Z</dcterms:modified>
</cp:coreProperties>
</file>