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 xml:space="preserve">Gasser Bush Associates </w:t>
      </w:r>
    </w:p>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30984 Industrial</w:t>
      </w:r>
    </w:p>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Livonia, MI 48150</w:t>
      </w:r>
    </w:p>
    <w:p w:rsidR="00F76EB2" w:rsidRPr="0012380C" w:rsidRDefault="00F76EB2" w:rsidP="00F76EB2">
      <w:pPr>
        <w:spacing w:before="0" w:after="0"/>
        <w:jc w:val="center"/>
        <w:rPr>
          <w:rFonts w:ascii="Arial" w:eastAsia="Times New Roman" w:hAnsi="Arial" w:cs="Arial"/>
          <w:szCs w:val="20"/>
        </w:rPr>
      </w:pPr>
      <w:r w:rsidRPr="0012380C">
        <w:rPr>
          <w:rFonts w:ascii="Arial" w:eastAsia="Times New Roman" w:hAnsi="Arial" w:cs="Arial"/>
          <w:szCs w:val="20"/>
        </w:rPr>
        <w:t>www.gasserbush.com</w:t>
      </w:r>
    </w:p>
    <w:p w:rsidR="00F76EB2" w:rsidRPr="0012380C" w:rsidRDefault="00F76EB2" w:rsidP="00F76EB2">
      <w:pPr>
        <w:spacing w:before="0" w:after="0"/>
        <w:jc w:val="center"/>
        <w:rPr>
          <w:rFonts w:ascii="Arial" w:eastAsia="Times New Roman" w:hAnsi="Arial" w:cs="Arial"/>
          <w:szCs w:val="20"/>
        </w:rPr>
      </w:pP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 xml:space="preserve">Gasser Bush Associates is the largest manufacturer’s rep agency of commercial and industrial lighting and lighting controls equipment in the state of Michigan and Northwest Ohio, currently representing over 90 different manufacturers.  We work closely with the architectural and engineering design community and sell our products through the electrical distribution channels.  You can learn more about us at </w:t>
      </w:r>
      <w:hyperlink r:id="rId5" w:history="1">
        <w:r w:rsidRPr="0012380C">
          <w:rPr>
            <w:rFonts w:ascii="Arial" w:eastAsia="Times New Roman" w:hAnsi="Arial" w:cs="Arial"/>
            <w:color w:val="0000FF"/>
            <w:szCs w:val="20"/>
            <w:u w:val="single"/>
          </w:rPr>
          <w:t>www.gasserbush.com</w:t>
        </w:r>
      </w:hyperlink>
      <w:r w:rsidRPr="0012380C">
        <w:rPr>
          <w:rFonts w:ascii="Arial" w:eastAsia="Times New Roman" w:hAnsi="Arial" w:cs="Arial"/>
          <w:szCs w:val="20"/>
        </w:rPr>
        <w:t>.</w:t>
      </w:r>
    </w:p>
    <w:p w:rsidR="00F76EB2" w:rsidRPr="0012380C" w:rsidRDefault="00F76EB2" w:rsidP="00F76EB2">
      <w:pPr>
        <w:spacing w:before="0" w:after="0"/>
        <w:rPr>
          <w:rFonts w:ascii="Arial" w:eastAsia="Times New Roman" w:hAnsi="Arial" w:cs="Arial"/>
          <w:szCs w:val="20"/>
        </w:rPr>
      </w:pPr>
    </w:p>
    <w:p w:rsidR="001E2E79" w:rsidRPr="0012380C" w:rsidRDefault="00F76EB2" w:rsidP="001E2E79">
      <w:pPr>
        <w:rPr>
          <w:rFonts w:ascii="Arial" w:hAnsi="Arial" w:cs="Arial"/>
          <w:b/>
          <w:smallCaps/>
          <w:color w:val="262626"/>
          <w:szCs w:val="20"/>
        </w:rPr>
      </w:pPr>
      <w:r w:rsidRPr="0012380C">
        <w:rPr>
          <w:rFonts w:ascii="Arial" w:eastAsia="Times New Roman" w:hAnsi="Arial" w:cs="Arial"/>
          <w:szCs w:val="20"/>
        </w:rPr>
        <w:t xml:space="preserve">We are looking for a full time </w:t>
      </w:r>
      <w:r w:rsidR="00F63243">
        <w:rPr>
          <w:rFonts w:ascii="Arial" w:eastAsia="Times New Roman" w:hAnsi="Arial" w:cs="Arial"/>
          <w:b/>
          <w:sz w:val="24"/>
          <w:szCs w:val="24"/>
        </w:rPr>
        <w:t>QUOTES</w:t>
      </w:r>
      <w:r w:rsidR="0012380C" w:rsidRPr="00827615">
        <w:rPr>
          <w:rFonts w:ascii="Arial" w:eastAsia="Times New Roman" w:hAnsi="Arial" w:cs="Arial"/>
          <w:b/>
          <w:sz w:val="24"/>
          <w:szCs w:val="24"/>
        </w:rPr>
        <w:t xml:space="preserve"> REPRESENTATIVE</w:t>
      </w:r>
      <w:r w:rsidRPr="0012380C">
        <w:rPr>
          <w:rFonts w:ascii="Arial" w:eastAsia="Times New Roman" w:hAnsi="Arial" w:cs="Arial"/>
          <w:szCs w:val="20"/>
        </w:rPr>
        <w:t xml:space="preserve"> to be a part of our inside sales support team. </w:t>
      </w:r>
      <w:r w:rsidR="001E2E79" w:rsidRPr="0012380C">
        <w:rPr>
          <w:rFonts w:ascii="Arial" w:eastAsia="Times New Roman" w:hAnsi="Arial" w:cs="Arial"/>
          <w:szCs w:val="20"/>
        </w:rPr>
        <w:t xml:space="preserve"> </w:t>
      </w:r>
      <w:r w:rsidR="001975E7">
        <w:rPr>
          <w:rStyle w:val="BulletedListChar"/>
          <w:rFonts w:ascii="Arial" w:hAnsi="Arial" w:cs="Arial"/>
          <w:szCs w:val="20"/>
        </w:rPr>
        <w:t xml:space="preserve">The </w:t>
      </w:r>
      <w:r w:rsidR="00F63243">
        <w:rPr>
          <w:rStyle w:val="BulletedListChar"/>
          <w:rFonts w:ascii="Arial" w:hAnsi="Arial" w:cs="Arial"/>
          <w:szCs w:val="20"/>
        </w:rPr>
        <w:t>Quotes Representative</w:t>
      </w:r>
      <w:r w:rsidR="00F352F7">
        <w:rPr>
          <w:rStyle w:val="BulletedListChar"/>
          <w:rFonts w:ascii="Arial" w:hAnsi="Arial" w:cs="Arial"/>
          <w:szCs w:val="20"/>
        </w:rPr>
        <w:t xml:space="preserve"> </w:t>
      </w:r>
      <w:r w:rsidR="001E2E79" w:rsidRPr="0012380C">
        <w:rPr>
          <w:rStyle w:val="BulletedListChar"/>
          <w:rFonts w:ascii="Arial" w:hAnsi="Arial" w:cs="Arial"/>
          <w:szCs w:val="20"/>
        </w:rPr>
        <w:t>helps ensure that the company is highly responsive to the needs of our customers, sales representatives, and sales personnel</w:t>
      </w:r>
      <w:r w:rsidR="001975E7">
        <w:rPr>
          <w:rStyle w:val="BulletedListChar"/>
          <w:rFonts w:ascii="Arial" w:hAnsi="Arial" w:cs="Arial"/>
          <w:szCs w:val="20"/>
        </w:rPr>
        <w:t xml:space="preserve"> by </w:t>
      </w:r>
      <w:r w:rsidR="00F63243">
        <w:rPr>
          <w:rStyle w:val="BulletedListChar"/>
          <w:rFonts w:ascii="Arial" w:hAnsi="Arial" w:cs="Arial"/>
          <w:szCs w:val="20"/>
        </w:rPr>
        <w:t>replying to customer quote requests as specified by the Quotes Manager</w:t>
      </w:r>
      <w:r w:rsidR="00F352F7">
        <w:rPr>
          <w:rStyle w:val="BulletedListChar"/>
          <w:rFonts w:ascii="Arial" w:hAnsi="Arial" w:cs="Arial"/>
          <w:szCs w:val="20"/>
        </w:rPr>
        <w:t>.</w:t>
      </w:r>
    </w:p>
    <w:p w:rsidR="001E2E79" w:rsidRPr="0012380C" w:rsidRDefault="001E2E79" w:rsidP="00F76EB2">
      <w:pPr>
        <w:spacing w:before="0" w:after="0"/>
        <w:rPr>
          <w:rFonts w:ascii="Arial" w:eastAsia="Times New Roman" w:hAnsi="Arial" w:cs="Arial"/>
          <w:szCs w:val="20"/>
        </w:rPr>
      </w:pP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Some of the job duties will include:</w:t>
      </w:r>
    </w:p>
    <w:p w:rsidR="00F76EB2" w:rsidRPr="0012380C" w:rsidRDefault="00F76EB2" w:rsidP="00F76EB2">
      <w:pPr>
        <w:spacing w:before="0" w:after="0"/>
        <w:rPr>
          <w:rFonts w:ascii="Arial" w:eastAsia="Times New Roman" w:hAnsi="Arial" w:cs="Arial"/>
          <w:szCs w:val="20"/>
        </w:rPr>
      </w:pPr>
    </w:p>
    <w:p w:rsidR="00F76EB2" w:rsidRDefault="00C1295C" w:rsidP="00F76EB2">
      <w:pPr>
        <w:numPr>
          <w:ilvl w:val="0"/>
          <w:numId w:val="6"/>
        </w:numPr>
        <w:spacing w:before="0" w:after="0"/>
        <w:rPr>
          <w:rFonts w:ascii="Arial" w:eastAsia="Times New Roman" w:hAnsi="Arial" w:cs="Arial"/>
          <w:szCs w:val="20"/>
        </w:rPr>
      </w:pPr>
      <w:r>
        <w:rPr>
          <w:rFonts w:ascii="Arial" w:eastAsia="Times New Roman" w:hAnsi="Arial" w:cs="Arial"/>
          <w:szCs w:val="20"/>
        </w:rPr>
        <w:t>Project quotations- large quotes with multiple vendors &amp; types</w:t>
      </w:r>
    </w:p>
    <w:p w:rsidR="00C1295C" w:rsidRDefault="00C1295C" w:rsidP="00F76EB2">
      <w:pPr>
        <w:numPr>
          <w:ilvl w:val="0"/>
          <w:numId w:val="6"/>
        </w:numPr>
        <w:spacing w:before="0" w:after="0"/>
        <w:rPr>
          <w:rFonts w:ascii="Arial" w:eastAsia="Times New Roman" w:hAnsi="Arial" w:cs="Arial"/>
          <w:szCs w:val="20"/>
        </w:rPr>
      </w:pPr>
      <w:r>
        <w:rPr>
          <w:rFonts w:ascii="Arial" w:eastAsia="Times New Roman" w:hAnsi="Arial" w:cs="Arial"/>
          <w:szCs w:val="20"/>
        </w:rPr>
        <w:t>Quick Quotes- one or two item quotes for small projects</w:t>
      </w:r>
    </w:p>
    <w:p w:rsidR="00C1295C" w:rsidRPr="0012380C" w:rsidRDefault="00C1295C" w:rsidP="00F76EB2">
      <w:pPr>
        <w:numPr>
          <w:ilvl w:val="0"/>
          <w:numId w:val="6"/>
        </w:numPr>
        <w:spacing w:before="0" w:after="0"/>
        <w:rPr>
          <w:rFonts w:ascii="Arial" w:eastAsia="Times New Roman" w:hAnsi="Arial" w:cs="Arial"/>
          <w:szCs w:val="20"/>
        </w:rPr>
      </w:pPr>
      <w:r>
        <w:rPr>
          <w:rFonts w:ascii="Arial" w:eastAsia="Times New Roman" w:hAnsi="Arial" w:cs="Arial"/>
          <w:szCs w:val="20"/>
        </w:rPr>
        <w:t>Reading blueprints and LED System Layouts</w:t>
      </w:r>
    </w:p>
    <w:p w:rsidR="00661206" w:rsidRPr="00661206" w:rsidRDefault="00661206" w:rsidP="001E2E79">
      <w:pPr>
        <w:numPr>
          <w:ilvl w:val="0"/>
          <w:numId w:val="6"/>
        </w:numPr>
        <w:spacing w:before="0" w:after="0"/>
        <w:rPr>
          <w:rFonts w:ascii="Arial" w:eastAsia="Times New Roman" w:hAnsi="Arial" w:cs="Arial"/>
          <w:szCs w:val="20"/>
        </w:rPr>
      </w:pPr>
      <w:r>
        <w:rPr>
          <w:rFonts w:ascii="Arial" w:hAnsi="Arial" w:cs="Arial"/>
          <w:szCs w:val="20"/>
        </w:rPr>
        <w:t xml:space="preserve">Interprets customer requirements and offers solutions that maximize profitability and adds value </w:t>
      </w:r>
    </w:p>
    <w:p w:rsidR="00661206" w:rsidRPr="00661206" w:rsidRDefault="00661206" w:rsidP="001E2E79">
      <w:pPr>
        <w:numPr>
          <w:ilvl w:val="0"/>
          <w:numId w:val="6"/>
        </w:numPr>
        <w:spacing w:before="0" w:after="0"/>
        <w:rPr>
          <w:rFonts w:ascii="Arial" w:eastAsia="Times New Roman" w:hAnsi="Arial" w:cs="Arial"/>
          <w:szCs w:val="20"/>
        </w:rPr>
      </w:pPr>
      <w:r>
        <w:rPr>
          <w:rFonts w:ascii="Arial" w:hAnsi="Arial" w:cs="Arial"/>
          <w:szCs w:val="20"/>
        </w:rPr>
        <w:t>Interfaces with internal departments to devel</w:t>
      </w:r>
      <w:bookmarkStart w:id="0" w:name="_GoBack"/>
      <w:bookmarkEnd w:id="0"/>
      <w:r>
        <w:rPr>
          <w:rFonts w:ascii="Arial" w:hAnsi="Arial" w:cs="Arial"/>
          <w:szCs w:val="20"/>
        </w:rPr>
        <w:t>op on-time proposals with the greatest value</w:t>
      </w:r>
    </w:p>
    <w:p w:rsidR="00661206" w:rsidRPr="00661206" w:rsidRDefault="00661206" w:rsidP="001E2E79">
      <w:pPr>
        <w:numPr>
          <w:ilvl w:val="0"/>
          <w:numId w:val="6"/>
        </w:numPr>
        <w:spacing w:before="0" w:after="0"/>
        <w:rPr>
          <w:rFonts w:ascii="Arial" w:eastAsia="Times New Roman" w:hAnsi="Arial" w:cs="Arial"/>
          <w:szCs w:val="20"/>
        </w:rPr>
      </w:pPr>
      <w:r>
        <w:rPr>
          <w:rFonts w:ascii="Arial" w:hAnsi="Arial" w:cs="Arial"/>
          <w:szCs w:val="20"/>
        </w:rPr>
        <w:t xml:space="preserve">Validates quotes through various methods including verbal and written correspondence </w:t>
      </w:r>
    </w:p>
    <w:p w:rsidR="00661206" w:rsidRPr="00661206" w:rsidRDefault="00661206" w:rsidP="001E2E79">
      <w:pPr>
        <w:numPr>
          <w:ilvl w:val="0"/>
          <w:numId w:val="6"/>
        </w:numPr>
        <w:spacing w:before="0" w:after="0"/>
        <w:rPr>
          <w:rFonts w:ascii="Arial" w:eastAsia="Times New Roman" w:hAnsi="Arial" w:cs="Arial"/>
          <w:szCs w:val="20"/>
        </w:rPr>
      </w:pPr>
      <w:r>
        <w:rPr>
          <w:rFonts w:ascii="Arial" w:hAnsi="Arial" w:cs="Arial"/>
          <w:szCs w:val="20"/>
        </w:rPr>
        <w:t>Works closely with Sales to customize proposals.</w:t>
      </w:r>
    </w:p>
    <w:p w:rsidR="00F76EB2" w:rsidRPr="00661206" w:rsidRDefault="00661206" w:rsidP="00F76EB2">
      <w:pPr>
        <w:numPr>
          <w:ilvl w:val="0"/>
          <w:numId w:val="6"/>
        </w:numPr>
        <w:spacing w:before="0" w:after="0"/>
        <w:rPr>
          <w:rFonts w:ascii="Arial" w:eastAsia="Times New Roman" w:hAnsi="Arial" w:cs="Arial"/>
          <w:szCs w:val="20"/>
        </w:rPr>
      </w:pPr>
      <w:r w:rsidRPr="00661206">
        <w:rPr>
          <w:rFonts w:ascii="Arial" w:hAnsi="Arial" w:cs="Arial"/>
          <w:szCs w:val="20"/>
        </w:rPr>
        <w:t>Collects and analyzes quotation data to determine p</w:t>
      </w:r>
      <w:r>
        <w:rPr>
          <w:rFonts w:ascii="Arial" w:hAnsi="Arial" w:cs="Arial"/>
          <w:szCs w:val="20"/>
        </w:rPr>
        <w:t>atterns of success or failure.</w:t>
      </w:r>
    </w:p>
    <w:p w:rsidR="00661206" w:rsidRPr="00661206" w:rsidRDefault="00661206" w:rsidP="00661206">
      <w:pPr>
        <w:spacing w:before="0" w:after="0"/>
        <w:ind w:left="720"/>
        <w:rPr>
          <w:rFonts w:ascii="Arial" w:eastAsia="Times New Roman" w:hAnsi="Arial" w:cs="Arial"/>
          <w:szCs w:val="20"/>
        </w:rPr>
      </w:pPr>
    </w:p>
    <w:p w:rsidR="00F76EB2" w:rsidRPr="00E351B0" w:rsidRDefault="00F76EB2" w:rsidP="00F76EB2">
      <w:pPr>
        <w:spacing w:before="0" w:after="0"/>
        <w:rPr>
          <w:rFonts w:ascii="Arial" w:eastAsia="Times New Roman" w:hAnsi="Arial" w:cs="Arial"/>
          <w:szCs w:val="20"/>
        </w:rPr>
      </w:pPr>
      <w:r w:rsidRPr="00E351B0">
        <w:rPr>
          <w:rFonts w:ascii="Arial" w:eastAsia="Times New Roman" w:hAnsi="Arial" w:cs="Arial"/>
          <w:szCs w:val="20"/>
        </w:rPr>
        <w:t>Required Qualifications:</w:t>
      </w: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ab/>
      </w:r>
    </w:p>
    <w:p w:rsidR="0012380C" w:rsidRPr="0012380C" w:rsidRDefault="001E2E79" w:rsidP="0012380C">
      <w:pPr>
        <w:pStyle w:val="ListParagraph"/>
        <w:widowControl/>
        <w:numPr>
          <w:ilvl w:val="0"/>
          <w:numId w:val="4"/>
        </w:numPr>
        <w:spacing w:after="0" w:line="240" w:lineRule="auto"/>
        <w:rPr>
          <w:rStyle w:val="BulletedListChar"/>
          <w:rFonts w:ascii="Arial" w:hAnsi="Arial" w:cs="Arial"/>
          <w:szCs w:val="20"/>
        </w:rPr>
      </w:pPr>
      <w:r w:rsidRPr="0012380C">
        <w:rPr>
          <w:rStyle w:val="BulletedListChar"/>
          <w:rFonts w:ascii="Arial" w:hAnsi="Arial" w:cs="Arial"/>
          <w:szCs w:val="20"/>
        </w:rPr>
        <w:t>High School diploma or equivalent work experience</w:t>
      </w:r>
    </w:p>
    <w:p w:rsidR="00F76EB2" w:rsidRPr="0012380C" w:rsidRDefault="00F76EB2" w:rsidP="0012380C">
      <w:pPr>
        <w:pStyle w:val="ListParagraph"/>
        <w:widowControl/>
        <w:numPr>
          <w:ilvl w:val="0"/>
          <w:numId w:val="4"/>
        </w:numPr>
        <w:spacing w:after="0" w:line="240" w:lineRule="auto"/>
        <w:rPr>
          <w:rFonts w:ascii="Arial" w:eastAsia="Calibri" w:hAnsi="Arial" w:cs="Arial"/>
          <w:color w:val="262626"/>
          <w:sz w:val="20"/>
          <w:szCs w:val="20"/>
        </w:rPr>
      </w:pPr>
      <w:r w:rsidRPr="0012380C">
        <w:rPr>
          <w:rFonts w:ascii="Arial" w:eastAsia="Times New Roman" w:hAnsi="Arial" w:cs="Arial"/>
          <w:sz w:val="20"/>
          <w:szCs w:val="20"/>
        </w:rPr>
        <w:t>Excellent written and oral communicator with pleasant and professional phone skills</w:t>
      </w:r>
    </w:p>
    <w:p w:rsidR="001E2E79" w:rsidRPr="0012380C" w:rsidRDefault="0012380C" w:rsidP="0012380C">
      <w:pPr>
        <w:numPr>
          <w:ilvl w:val="0"/>
          <w:numId w:val="4"/>
        </w:numPr>
        <w:spacing w:before="0" w:after="0"/>
        <w:rPr>
          <w:rStyle w:val="BulletedListChar"/>
          <w:rFonts w:ascii="Arial" w:eastAsia="Times New Roman" w:hAnsi="Arial" w:cs="Arial"/>
          <w:color w:val="auto"/>
          <w:szCs w:val="20"/>
        </w:rPr>
      </w:pPr>
      <w:r w:rsidRPr="0012380C">
        <w:rPr>
          <w:rFonts w:ascii="Arial" w:eastAsia="Times New Roman" w:hAnsi="Arial" w:cs="Arial"/>
          <w:szCs w:val="20"/>
        </w:rPr>
        <w:t xml:space="preserve">Strong </w:t>
      </w:r>
      <w:r w:rsidRPr="0012380C">
        <w:rPr>
          <w:rStyle w:val="BulletedListChar"/>
          <w:rFonts w:ascii="Arial" w:hAnsi="Arial" w:cs="Arial"/>
          <w:szCs w:val="20"/>
        </w:rPr>
        <w:t>p</w:t>
      </w:r>
      <w:r w:rsidR="001E2E79" w:rsidRPr="0012380C">
        <w:rPr>
          <w:rStyle w:val="BulletedListChar"/>
          <w:rFonts w:ascii="Arial" w:hAnsi="Arial" w:cs="Arial"/>
          <w:szCs w:val="20"/>
        </w:rPr>
        <w:t>roficiency in Microsoft Word, Excel, and Power Point</w:t>
      </w:r>
    </w:p>
    <w:p w:rsidR="001E2E79" w:rsidRPr="0012380C" w:rsidRDefault="001E2E79" w:rsidP="001E2E79">
      <w:pPr>
        <w:pStyle w:val="ListParagraph"/>
        <w:widowControl/>
        <w:numPr>
          <w:ilvl w:val="0"/>
          <w:numId w:val="4"/>
        </w:numPr>
        <w:spacing w:after="0" w:line="240" w:lineRule="auto"/>
        <w:rPr>
          <w:rStyle w:val="BulletedListChar"/>
          <w:rFonts w:ascii="Arial" w:hAnsi="Arial" w:cs="Arial"/>
          <w:szCs w:val="20"/>
        </w:rPr>
      </w:pPr>
      <w:r w:rsidRPr="0012380C">
        <w:rPr>
          <w:rStyle w:val="BulletedListChar"/>
          <w:rFonts w:ascii="Arial" w:hAnsi="Arial" w:cs="Arial"/>
          <w:szCs w:val="20"/>
        </w:rPr>
        <w:t>Strong listening, verbal, and written communications skills</w:t>
      </w:r>
    </w:p>
    <w:p w:rsidR="001E2E79" w:rsidRPr="0012380C" w:rsidRDefault="00041DD8" w:rsidP="001E2E79">
      <w:pPr>
        <w:pStyle w:val="ListParagraph"/>
        <w:widowControl/>
        <w:numPr>
          <w:ilvl w:val="0"/>
          <w:numId w:val="4"/>
        </w:numPr>
        <w:spacing w:after="0" w:line="240" w:lineRule="auto"/>
        <w:rPr>
          <w:rStyle w:val="BulletedListChar"/>
          <w:rFonts w:ascii="Arial" w:hAnsi="Arial" w:cs="Arial"/>
          <w:szCs w:val="20"/>
        </w:rPr>
      </w:pPr>
      <w:r>
        <w:rPr>
          <w:rStyle w:val="BulletedListChar"/>
          <w:rFonts w:ascii="Arial" w:hAnsi="Arial" w:cs="Arial"/>
          <w:szCs w:val="20"/>
        </w:rPr>
        <w:t>Strong, professional, teamwork skills</w:t>
      </w:r>
    </w:p>
    <w:p w:rsidR="001E2E79" w:rsidRPr="0012380C" w:rsidRDefault="001E2E79" w:rsidP="001E2E79">
      <w:pPr>
        <w:numPr>
          <w:ilvl w:val="0"/>
          <w:numId w:val="4"/>
        </w:numPr>
        <w:spacing w:before="0" w:after="0"/>
        <w:rPr>
          <w:rFonts w:ascii="Arial" w:hAnsi="Arial" w:cs="Arial"/>
          <w:color w:val="262626"/>
          <w:szCs w:val="20"/>
        </w:rPr>
      </w:pPr>
      <w:r w:rsidRPr="0012380C">
        <w:rPr>
          <w:rStyle w:val="BulletedListChar"/>
          <w:rFonts w:ascii="Arial" w:hAnsi="Arial" w:cs="Arial"/>
          <w:szCs w:val="20"/>
        </w:rPr>
        <w:t>Confidence, patience, professionalism, tact and diplomacy when dealing with challenging situations</w:t>
      </w:r>
    </w:p>
    <w:p w:rsidR="00F76EB2" w:rsidRPr="0012380C" w:rsidRDefault="00F76EB2" w:rsidP="00F76EB2">
      <w:pPr>
        <w:spacing w:before="0" w:after="0"/>
        <w:rPr>
          <w:rFonts w:ascii="Arial" w:eastAsia="Times New Roman" w:hAnsi="Arial" w:cs="Arial"/>
          <w:szCs w:val="20"/>
        </w:rPr>
      </w:pPr>
    </w:p>
    <w:p w:rsidR="00F76EB2" w:rsidRPr="00E351B0" w:rsidRDefault="00F76EB2" w:rsidP="00F76EB2">
      <w:pPr>
        <w:spacing w:before="0" w:after="0"/>
        <w:rPr>
          <w:rFonts w:ascii="Arial" w:eastAsia="Times New Roman" w:hAnsi="Arial" w:cs="Arial"/>
          <w:szCs w:val="20"/>
        </w:rPr>
      </w:pPr>
      <w:r w:rsidRPr="00E351B0">
        <w:rPr>
          <w:rFonts w:ascii="Arial" w:eastAsia="Times New Roman" w:hAnsi="Arial" w:cs="Arial"/>
          <w:szCs w:val="20"/>
        </w:rPr>
        <w:t>Preferred Qualifications:</w:t>
      </w:r>
    </w:p>
    <w:p w:rsidR="00F76EB2" w:rsidRPr="0012380C" w:rsidRDefault="00F76EB2" w:rsidP="00F76EB2">
      <w:pPr>
        <w:spacing w:before="0" w:after="0"/>
        <w:rPr>
          <w:rFonts w:ascii="Arial" w:eastAsia="Times New Roman" w:hAnsi="Arial" w:cs="Arial"/>
          <w:szCs w:val="20"/>
        </w:rPr>
      </w:pPr>
    </w:p>
    <w:p w:rsidR="00F76EB2" w:rsidRPr="0012380C" w:rsidRDefault="00F76EB2"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1-2 years</w:t>
      </w:r>
      <w:r w:rsidR="001E2E79" w:rsidRPr="0012380C">
        <w:rPr>
          <w:rFonts w:ascii="Arial" w:eastAsia="Times New Roman" w:hAnsi="Arial" w:cs="Arial"/>
          <w:szCs w:val="20"/>
        </w:rPr>
        <w:t>’</w:t>
      </w:r>
      <w:r w:rsidRPr="0012380C">
        <w:rPr>
          <w:rFonts w:ascii="Arial" w:eastAsia="Times New Roman" w:hAnsi="Arial" w:cs="Arial"/>
          <w:szCs w:val="20"/>
        </w:rPr>
        <w:t xml:space="preserve"> experience in the Electrical Industry or Industrial Distribution primarily working with distributors and contractors</w:t>
      </w:r>
    </w:p>
    <w:p w:rsidR="00F76EB2" w:rsidRPr="0012380C" w:rsidRDefault="00F76EB2"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 xml:space="preserve">1-2 years’ experience in a related </w:t>
      </w:r>
      <w:r w:rsidR="00260D38">
        <w:rPr>
          <w:rFonts w:ascii="Arial" w:eastAsia="Times New Roman" w:hAnsi="Arial" w:cs="Arial"/>
          <w:szCs w:val="20"/>
        </w:rPr>
        <w:t>Quotes</w:t>
      </w:r>
      <w:r w:rsidRPr="0012380C">
        <w:rPr>
          <w:rFonts w:ascii="Arial" w:eastAsia="Times New Roman" w:hAnsi="Arial" w:cs="Arial"/>
          <w:szCs w:val="20"/>
        </w:rPr>
        <w:t xml:space="preserve"> position</w:t>
      </w:r>
    </w:p>
    <w:p w:rsidR="00F76EB2" w:rsidRPr="0012380C" w:rsidRDefault="00F76EB2"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Solid knowledge of lamps, ballast and fixtures</w:t>
      </w:r>
    </w:p>
    <w:p w:rsidR="00F76EB2" w:rsidRPr="0012380C" w:rsidRDefault="001E2E79" w:rsidP="00F76EB2">
      <w:pPr>
        <w:numPr>
          <w:ilvl w:val="0"/>
          <w:numId w:val="5"/>
        </w:numPr>
        <w:spacing w:before="0" w:after="0"/>
        <w:rPr>
          <w:rFonts w:ascii="Arial" w:eastAsia="Times New Roman" w:hAnsi="Arial" w:cs="Arial"/>
          <w:szCs w:val="20"/>
        </w:rPr>
      </w:pPr>
      <w:r w:rsidRPr="0012380C">
        <w:rPr>
          <w:rFonts w:ascii="Arial" w:eastAsia="Times New Roman" w:hAnsi="Arial" w:cs="Arial"/>
          <w:szCs w:val="20"/>
        </w:rPr>
        <w:t>Associates or Bachelor</w:t>
      </w:r>
      <w:r w:rsidR="00F76EB2" w:rsidRPr="0012380C">
        <w:rPr>
          <w:rFonts w:ascii="Arial" w:eastAsia="Times New Roman" w:hAnsi="Arial" w:cs="Arial"/>
          <w:szCs w:val="20"/>
        </w:rPr>
        <w:t>s</w:t>
      </w:r>
      <w:r w:rsidRPr="0012380C">
        <w:rPr>
          <w:rFonts w:ascii="Arial" w:eastAsia="Times New Roman" w:hAnsi="Arial" w:cs="Arial"/>
          <w:szCs w:val="20"/>
        </w:rPr>
        <w:t>’</w:t>
      </w:r>
      <w:r w:rsidR="00F76EB2" w:rsidRPr="0012380C">
        <w:rPr>
          <w:rFonts w:ascii="Arial" w:eastAsia="Times New Roman" w:hAnsi="Arial" w:cs="Arial"/>
          <w:szCs w:val="20"/>
        </w:rPr>
        <w:t xml:space="preserve"> degree in Business, Construction, Distribution or a related field</w:t>
      </w:r>
    </w:p>
    <w:p w:rsidR="00F76EB2" w:rsidRPr="0012380C" w:rsidRDefault="00F76EB2" w:rsidP="00F76EB2">
      <w:pPr>
        <w:spacing w:before="0" w:after="0"/>
        <w:rPr>
          <w:rFonts w:ascii="Arial" w:eastAsia="Times New Roman" w:hAnsi="Arial" w:cs="Arial"/>
          <w:szCs w:val="20"/>
        </w:rPr>
      </w:pPr>
    </w:p>
    <w:p w:rsidR="00F76EB2" w:rsidRPr="00E351B0" w:rsidRDefault="00F76EB2" w:rsidP="00F76EB2">
      <w:pPr>
        <w:spacing w:before="0" w:after="0"/>
        <w:rPr>
          <w:rFonts w:ascii="Arial" w:eastAsia="Times New Roman" w:hAnsi="Arial" w:cs="Arial"/>
          <w:szCs w:val="20"/>
        </w:rPr>
      </w:pPr>
      <w:r w:rsidRPr="00E351B0">
        <w:rPr>
          <w:rFonts w:ascii="Arial" w:eastAsia="Times New Roman" w:hAnsi="Arial" w:cs="Arial"/>
          <w:szCs w:val="20"/>
        </w:rPr>
        <w:t>What Gasser Bush Associates Offers You:</w:t>
      </w:r>
    </w:p>
    <w:p w:rsidR="00F76EB2" w:rsidRPr="0012380C" w:rsidRDefault="00F76EB2" w:rsidP="00F76EB2">
      <w:pPr>
        <w:spacing w:before="0" w:after="0"/>
        <w:rPr>
          <w:rFonts w:ascii="Arial" w:eastAsia="Times New Roman" w:hAnsi="Arial" w:cs="Arial"/>
          <w:szCs w:val="20"/>
        </w:rPr>
      </w:pPr>
      <w:r w:rsidRPr="0012380C">
        <w:rPr>
          <w:rFonts w:ascii="Arial" w:eastAsia="Times New Roman" w:hAnsi="Arial" w:cs="Arial"/>
          <w:szCs w:val="20"/>
        </w:rPr>
        <w:t xml:space="preserve"> </w:t>
      </w:r>
    </w:p>
    <w:p w:rsidR="00F76EB2" w:rsidRPr="0012380C" w:rsidRDefault="00F76EB2" w:rsidP="00F76EB2">
      <w:pPr>
        <w:numPr>
          <w:ilvl w:val="0"/>
          <w:numId w:val="7"/>
        </w:numPr>
        <w:spacing w:before="0" w:after="0"/>
        <w:rPr>
          <w:rFonts w:ascii="Arial" w:eastAsia="Times New Roman" w:hAnsi="Arial" w:cs="Arial"/>
          <w:szCs w:val="20"/>
        </w:rPr>
      </w:pPr>
      <w:r w:rsidRPr="0012380C">
        <w:rPr>
          <w:rFonts w:ascii="Arial" w:eastAsia="Times New Roman" w:hAnsi="Arial" w:cs="Arial"/>
          <w:szCs w:val="20"/>
        </w:rPr>
        <w:t>Competitive pay with vacation and sick days</w:t>
      </w:r>
    </w:p>
    <w:p w:rsidR="00F76EB2" w:rsidRPr="0012380C" w:rsidRDefault="00F76EB2" w:rsidP="00F76EB2">
      <w:pPr>
        <w:numPr>
          <w:ilvl w:val="0"/>
          <w:numId w:val="7"/>
        </w:numPr>
        <w:spacing w:before="0" w:after="0"/>
        <w:rPr>
          <w:rFonts w:ascii="Arial" w:eastAsia="Times New Roman" w:hAnsi="Arial" w:cs="Arial"/>
          <w:szCs w:val="20"/>
        </w:rPr>
      </w:pPr>
      <w:r w:rsidRPr="0012380C">
        <w:rPr>
          <w:rFonts w:ascii="Arial" w:eastAsia="Times New Roman" w:hAnsi="Arial" w:cs="Arial"/>
          <w:szCs w:val="20"/>
        </w:rPr>
        <w:t xml:space="preserve">Excellent benefits package including medical, dental, vision, flexible spending account, and employee assistance program </w:t>
      </w:r>
    </w:p>
    <w:p w:rsidR="00F76EB2" w:rsidRPr="0012380C" w:rsidRDefault="00F76EB2" w:rsidP="00F76EB2">
      <w:pPr>
        <w:numPr>
          <w:ilvl w:val="0"/>
          <w:numId w:val="7"/>
        </w:numPr>
        <w:spacing w:before="0" w:after="0"/>
        <w:rPr>
          <w:rFonts w:ascii="Arial" w:eastAsia="Times New Roman" w:hAnsi="Arial" w:cs="Arial"/>
          <w:szCs w:val="20"/>
        </w:rPr>
      </w:pPr>
      <w:r w:rsidRPr="0012380C">
        <w:rPr>
          <w:rFonts w:ascii="Arial" w:eastAsia="Times New Roman" w:hAnsi="Arial" w:cs="Arial"/>
          <w:szCs w:val="20"/>
        </w:rPr>
        <w:t>Life insurance and long-term disability</w:t>
      </w:r>
    </w:p>
    <w:p w:rsidR="00E7400D" w:rsidRPr="0012380C" w:rsidRDefault="00F76EB2" w:rsidP="0012380C">
      <w:pPr>
        <w:numPr>
          <w:ilvl w:val="0"/>
          <w:numId w:val="7"/>
        </w:numPr>
        <w:spacing w:before="0" w:after="0"/>
        <w:rPr>
          <w:rFonts w:ascii="Arial" w:eastAsia="Times New Roman" w:hAnsi="Arial" w:cs="Arial"/>
          <w:szCs w:val="20"/>
        </w:rPr>
      </w:pPr>
      <w:r w:rsidRPr="0012380C">
        <w:rPr>
          <w:rFonts w:ascii="Arial" w:eastAsia="Times New Roman" w:hAnsi="Arial" w:cs="Arial"/>
          <w:szCs w:val="20"/>
        </w:rPr>
        <w:t>401k with company match and profit sharing</w:t>
      </w:r>
    </w:p>
    <w:p w:rsidR="0012380C" w:rsidRPr="0012380C" w:rsidRDefault="0012380C" w:rsidP="0012380C">
      <w:pPr>
        <w:spacing w:before="0" w:after="0"/>
        <w:rPr>
          <w:rFonts w:ascii="Arial" w:eastAsia="Times New Roman" w:hAnsi="Arial" w:cs="Arial"/>
          <w:szCs w:val="20"/>
        </w:rPr>
      </w:pPr>
    </w:p>
    <w:p w:rsidR="0012380C" w:rsidRPr="0012380C" w:rsidRDefault="0012380C" w:rsidP="0012380C">
      <w:pPr>
        <w:spacing w:before="0" w:after="0"/>
        <w:rPr>
          <w:rFonts w:ascii="Arial" w:eastAsia="Times New Roman" w:hAnsi="Arial" w:cs="Arial"/>
          <w:color w:val="4472C4" w:themeColor="accent1"/>
          <w:szCs w:val="20"/>
        </w:rPr>
      </w:pPr>
      <w:r w:rsidRPr="0012380C">
        <w:rPr>
          <w:rFonts w:ascii="Arial" w:eastAsia="Times New Roman" w:hAnsi="Arial" w:cs="Arial"/>
          <w:b/>
          <w:szCs w:val="20"/>
        </w:rPr>
        <w:t xml:space="preserve">Please forward resume &amp; cover letter to Nick Funaro at </w:t>
      </w:r>
      <w:r w:rsidRPr="0012380C">
        <w:rPr>
          <w:rFonts w:ascii="Arial" w:eastAsia="Times New Roman" w:hAnsi="Arial" w:cs="Arial"/>
          <w:b/>
          <w:color w:val="4472C4" w:themeColor="accent1"/>
          <w:szCs w:val="20"/>
          <w:u w:val="single"/>
        </w:rPr>
        <w:t>nfunaro@gasserbush.com</w:t>
      </w:r>
    </w:p>
    <w:sectPr w:rsidR="0012380C" w:rsidRPr="0012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45FFE"/>
    <w:multiLevelType w:val="hybridMultilevel"/>
    <w:tmpl w:val="3DDA5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B2656B"/>
    <w:multiLevelType w:val="hybridMultilevel"/>
    <w:tmpl w:val="217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72C63"/>
    <w:multiLevelType w:val="hybridMultilevel"/>
    <w:tmpl w:val="12826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45B22C1"/>
    <w:multiLevelType w:val="hybridMultilevel"/>
    <w:tmpl w:val="14EE6C4A"/>
    <w:lvl w:ilvl="0" w:tplc="04090001">
      <w:start w:val="1"/>
      <w:numFmt w:val="bullet"/>
      <w:lvlText w:val=""/>
      <w:lvlJc w:val="left"/>
      <w:pPr>
        <w:ind w:left="720" w:hanging="360"/>
      </w:pPr>
      <w:rPr>
        <w:rFonts w:ascii="Symbol" w:hAnsi="Symbol" w:hint="default"/>
      </w:rPr>
    </w:lvl>
    <w:lvl w:ilvl="1" w:tplc="BE626D2E">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26562"/>
    <w:multiLevelType w:val="hybridMultilevel"/>
    <w:tmpl w:val="5446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007311"/>
    <w:multiLevelType w:val="hybridMultilevel"/>
    <w:tmpl w:val="573A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58"/>
    <w:rsid w:val="00041DD8"/>
    <w:rsid w:val="0012380C"/>
    <w:rsid w:val="001975E7"/>
    <w:rsid w:val="001E2E79"/>
    <w:rsid w:val="00260D38"/>
    <w:rsid w:val="00661206"/>
    <w:rsid w:val="00686470"/>
    <w:rsid w:val="007B2258"/>
    <w:rsid w:val="00827615"/>
    <w:rsid w:val="00967A45"/>
    <w:rsid w:val="00C1295C"/>
    <w:rsid w:val="00E351B0"/>
    <w:rsid w:val="00E7400D"/>
    <w:rsid w:val="00F352F7"/>
    <w:rsid w:val="00F63243"/>
    <w:rsid w:val="00F76EB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D523"/>
  <w15:chartTrackingRefBased/>
  <w15:docId w15:val="{29E92D2C-F5B1-4E43-9A9F-FDB6E22F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58"/>
    <w:pPr>
      <w:spacing w:before="60" w:after="20" w:line="240" w:lineRule="auto"/>
    </w:pPr>
    <w:rPr>
      <w:rFonts w:eastAsia="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basedOn w:val="Normal"/>
    <w:link w:val="DetailsChar"/>
    <w:qFormat/>
    <w:rsid w:val="007B2258"/>
    <w:rPr>
      <w:color w:val="262626"/>
    </w:rPr>
  </w:style>
  <w:style w:type="paragraph" w:customStyle="1" w:styleId="BulletedList">
    <w:name w:val="Bulleted List"/>
    <w:basedOn w:val="Normal"/>
    <w:link w:val="BulletedListChar"/>
    <w:qFormat/>
    <w:rsid w:val="007B2258"/>
    <w:pPr>
      <w:numPr>
        <w:numId w:val="1"/>
      </w:numPr>
    </w:pPr>
    <w:rPr>
      <w:color w:val="262626"/>
    </w:rPr>
  </w:style>
  <w:style w:type="paragraph" w:customStyle="1" w:styleId="Notes">
    <w:name w:val="Notes"/>
    <w:basedOn w:val="Details"/>
    <w:link w:val="NotesChar"/>
    <w:qFormat/>
    <w:rsid w:val="007B2258"/>
    <w:rPr>
      <w:i/>
    </w:rPr>
  </w:style>
  <w:style w:type="paragraph" w:customStyle="1" w:styleId="Descriptionlabels">
    <w:name w:val="Description labels"/>
    <w:basedOn w:val="Normal"/>
    <w:link w:val="DescriptionlabelsChar"/>
    <w:qFormat/>
    <w:rsid w:val="007B2258"/>
    <w:pPr>
      <w:spacing w:before="120" w:after="120"/>
    </w:pPr>
    <w:rPr>
      <w:rFonts w:asciiTheme="majorHAnsi" w:hAnsiTheme="majorHAnsi"/>
      <w:b/>
      <w:smallCaps/>
      <w:color w:val="262626"/>
      <w:sz w:val="22"/>
    </w:rPr>
  </w:style>
  <w:style w:type="character" w:customStyle="1" w:styleId="DetailsChar">
    <w:name w:val="Details Char"/>
    <w:basedOn w:val="DefaultParagraphFont"/>
    <w:link w:val="Details"/>
    <w:rsid w:val="007B2258"/>
    <w:rPr>
      <w:rFonts w:eastAsia="Calibri" w:cs="Times New Roman"/>
      <w:color w:val="262626"/>
      <w:sz w:val="20"/>
    </w:rPr>
  </w:style>
  <w:style w:type="character" w:customStyle="1" w:styleId="BulletedListChar">
    <w:name w:val="Bulleted List Char"/>
    <w:basedOn w:val="DefaultParagraphFont"/>
    <w:link w:val="BulletedList"/>
    <w:rsid w:val="007B2258"/>
    <w:rPr>
      <w:rFonts w:eastAsia="Calibri" w:cs="Times New Roman"/>
      <w:color w:val="262626"/>
      <w:sz w:val="20"/>
    </w:rPr>
  </w:style>
  <w:style w:type="character" w:customStyle="1" w:styleId="NotesChar">
    <w:name w:val="Notes Char"/>
    <w:basedOn w:val="DetailsChar"/>
    <w:link w:val="Notes"/>
    <w:rsid w:val="007B2258"/>
    <w:rPr>
      <w:rFonts w:eastAsia="Calibri" w:cs="Times New Roman"/>
      <w:i/>
      <w:color w:val="262626"/>
      <w:sz w:val="20"/>
    </w:rPr>
  </w:style>
  <w:style w:type="character" w:customStyle="1" w:styleId="DescriptionlabelsChar">
    <w:name w:val="Description labels Char"/>
    <w:basedOn w:val="DefaultParagraphFont"/>
    <w:link w:val="Descriptionlabels"/>
    <w:rsid w:val="007B2258"/>
    <w:rPr>
      <w:rFonts w:asciiTheme="majorHAnsi" w:eastAsia="Calibri" w:hAnsiTheme="majorHAnsi" w:cs="Times New Roman"/>
      <w:b/>
      <w:smallCaps/>
      <w:color w:val="262626"/>
    </w:rPr>
  </w:style>
  <w:style w:type="paragraph" w:styleId="ListParagraph">
    <w:name w:val="List Paragraph"/>
    <w:basedOn w:val="Normal"/>
    <w:uiPriority w:val="34"/>
    <w:qFormat/>
    <w:rsid w:val="007B2258"/>
    <w:pPr>
      <w:widowControl w:val="0"/>
      <w:spacing w:before="0" w:after="200" w:line="276" w:lineRule="auto"/>
      <w:ind w:left="720"/>
      <w:contextualSpacing/>
    </w:pPr>
    <w:rPr>
      <w:rFonts w:eastAsia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sserbu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Funaro</dc:creator>
  <cp:keywords/>
  <dc:description/>
  <cp:lastModifiedBy>Nick Funaro</cp:lastModifiedBy>
  <cp:revision>9</cp:revision>
  <dcterms:created xsi:type="dcterms:W3CDTF">2018-09-05T20:08:00Z</dcterms:created>
  <dcterms:modified xsi:type="dcterms:W3CDTF">2018-09-07T18:33:00Z</dcterms:modified>
</cp:coreProperties>
</file>